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5822A" w14:textId="225803DA" w:rsidR="008B21E0" w:rsidRPr="00016081" w:rsidRDefault="00ED77FA" w:rsidP="00ED77FA">
      <w:pPr>
        <w:jc w:val="center"/>
        <w:rPr>
          <w:sz w:val="36"/>
          <w:szCs w:val="36"/>
        </w:rPr>
      </w:pPr>
      <w:r w:rsidRPr="00016081">
        <w:rPr>
          <w:sz w:val="36"/>
          <w:szCs w:val="36"/>
        </w:rPr>
        <w:t>Algérie</w:t>
      </w:r>
    </w:p>
    <w:p w14:paraId="66F2419E" w14:textId="77777777" w:rsidR="00ED77FA" w:rsidRDefault="00ED77FA"/>
    <w:p w14:paraId="131AECDE" w14:textId="77777777" w:rsidR="00ED77FA" w:rsidRDefault="00ED77FA"/>
    <w:p w14:paraId="3F475594" w14:textId="77777777" w:rsidR="00ED77FA" w:rsidRDefault="00ED77FA" w:rsidP="00ED77FA">
      <w:r>
        <w:t>INFORMATIONS SUR L'EMPLOI ET LE PAYS</w:t>
      </w:r>
    </w:p>
    <w:p w14:paraId="2EAAED54" w14:textId="39736FCA" w:rsidR="00ED77FA" w:rsidRDefault="00ED77FA" w:rsidP="00ED77FA">
      <w:r>
        <w:t xml:space="preserve">Site gouvernement, sécurité, entrée/séjour, santé, infos utiles... : </w:t>
      </w:r>
      <w:hyperlink r:id="rId4" w:history="1">
        <w:r w:rsidRPr="004C01A1">
          <w:rPr>
            <w:rStyle w:val="Lienhypertexte"/>
          </w:rPr>
          <w:t>https://www.diplomatie.gouv.fr/fr/conseils-aux-voyageurs/conseils-par-pays-destination/algerie/</w:t>
        </w:r>
      </w:hyperlink>
    </w:p>
    <w:p w14:paraId="6E5F6BD5" w14:textId="55139525" w:rsidR="00ED77FA" w:rsidRDefault="00ED77FA" w:rsidP="00ED77FA">
      <w:r>
        <w:t xml:space="preserve">Formalités nécessaires : </w:t>
      </w:r>
      <w:hyperlink r:id="rId5" w:history="1">
        <w:r w:rsidRPr="004C01A1">
          <w:rPr>
            <w:rStyle w:val="Lienhypertexte"/>
          </w:rPr>
          <w:t>https://amb-algerie.fr/formalites-visa/</w:t>
        </w:r>
      </w:hyperlink>
      <w:r>
        <w:t xml:space="preserve"> </w:t>
      </w:r>
    </w:p>
    <w:p w14:paraId="44F6C460" w14:textId="319A0260" w:rsidR="00ED77FA" w:rsidRDefault="00ED77FA" w:rsidP="00ED77FA">
      <w:r>
        <w:t xml:space="preserve">Réglementation du travail </w:t>
      </w:r>
      <w:hyperlink r:id="rId6" w:history="1">
        <w:r w:rsidRPr="004C01A1">
          <w:rPr>
            <w:rStyle w:val="Lienhypertexte"/>
          </w:rPr>
          <w:t>https://amb-algerie.fr/</w:t>
        </w:r>
      </w:hyperlink>
      <w:r w:rsidR="00F65C2E">
        <w:t xml:space="preserve"> </w:t>
      </w:r>
    </w:p>
    <w:p w14:paraId="17539D21" w14:textId="0B0040DF" w:rsidR="00ED77FA" w:rsidRDefault="001C44D2" w:rsidP="00ED77FA">
      <w:r>
        <w:t xml:space="preserve">Protection sociale à l’international : </w:t>
      </w:r>
      <w:hyperlink r:id="rId7" w:history="1">
        <w:r w:rsidRPr="004C01A1">
          <w:rPr>
            <w:rStyle w:val="Lienhypertexte"/>
          </w:rPr>
          <w:t>https://www.cleiss.fr/</w:t>
        </w:r>
      </w:hyperlink>
    </w:p>
    <w:p w14:paraId="02C76F8A" w14:textId="2EBE72CD" w:rsidR="001C44D2" w:rsidRDefault="00ED77FA" w:rsidP="00ED77FA">
      <w:r>
        <w:t xml:space="preserve">Informations diverses sur les stages : </w:t>
      </w:r>
      <w:hyperlink r:id="rId8" w:history="1">
        <w:r w:rsidR="001C44D2" w:rsidRPr="004C01A1">
          <w:rPr>
            <w:rStyle w:val="Lienhypertexte"/>
          </w:rPr>
          <w:t>https://www.expat.com/fr/guide/afrique/algerie/11807-faire-un-stage-en-algerie.html</w:t>
        </w:r>
      </w:hyperlink>
    </w:p>
    <w:p w14:paraId="7E4914D6" w14:textId="1BC8B7A7" w:rsidR="001C44D2" w:rsidRDefault="00ED77FA" w:rsidP="00ED77FA">
      <w:r>
        <w:t xml:space="preserve">Infos logements : </w:t>
      </w:r>
      <w:hyperlink r:id="rId9" w:history="1">
        <w:r w:rsidR="001C44D2" w:rsidRPr="004C01A1">
          <w:rPr>
            <w:rStyle w:val="Lienhypertexte"/>
          </w:rPr>
          <w:t>https://www.expat.com/fr/immobilier/afrique/algerie/</w:t>
        </w:r>
      </w:hyperlink>
      <w:r w:rsidR="001C44D2">
        <w:t xml:space="preserve"> et </w:t>
      </w:r>
      <w:hyperlink r:id="rId10" w:history="1">
        <w:r w:rsidR="001C44D2" w:rsidRPr="004C01A1">
          <w:rPr>
            <w:rStyle w:val="Lienhypertexte"/>
          </w:rPr>
          <w:t>https://www.sublet.com/apartments-for-rent/algeria</w:t>
        </w:r>
      </w:hyperlink>
    </w:p>
    <w:p w14:paraId="59EB979B" w14:textId="5487B8F4" w:rsidR="00ED77FA" w:rsidRDefault="00ED77FA" w:rsidP="00ED77FA">
      <w:r>
        <w:t xml:space="preserve">Infos curriculum vitae : </w:t>
      </w:r>
      <w:hyperlink r:id="rId11" w:history="1">
        <w:r w:rsidR="00F65C2E" w:rsidRPr="004C01A1">
          <w:rPr>
            <w:rStyle w:val="Lienhypertexte"/>
          </w:rPr>
          <w:t>https://www.elkhadra.com/fr/emploi-algerie-cv/</w:t>
        </w:r>
      </w:hyperlink>
    </w:p>
    <w:p w14:paraId="3E23F91D" w14:textId="77777777" w:rsidR="00ED77FA" w:rsidRDefault="00ED77FA" w:rsidP="00ED77FA"/>
    <w:p w14:paraId="0518A548" w14:textId="77777777" w:rsidR="00ED77FA" w:rsidRDefault="00ED77FA" w:rsidP="00ED77FA">
      <w:r>
        <w:t>QUELQUES SITES D'OFFRES D'EMPLOIS ET DE STAGES</w:t>
      </w:r>
    </w:p>
    <w:p w14:paraId="39E1CE00" w14:textId="1D89632C" w:rsidR="00ED77FA" w:rsidRDefault="00ED77FA" w:rsidP="00ED77FA">
      <w:r>
        <w:t>Sites d’offres de stages et d'emplois par secteur d'activité</w:t>
      </w:r>
    </w:p>
    <w:p w14:paraId="69EC23BF" w14:textId="53ED1ED3" w:rsidR="001C44D2" w:rsidRDefault="001C44D2" w:rsidP="00ED77FA">
      <w:hyperlink r:id="rId12" w:history="1">
        <w:r w:rsidRPr="004C01A1">
          <w:rPr>
            <w:rStyle w:val="Lienhypertexte"/>
          </w:rPr>
          <w:t>https://ufe.org/dossier-pays/algerie/trouver-un-emploi-en-algerie/</w:t>
        </w:r>
      </w:hyperlink>
    </w:p>
    <w:p w14:paraId="18F21240" w14:textId="6A4062EE" w:rsidR="00E63FFD" w:rsidRDefault="001C44D2" w:rsidP="00ED77FA">
      <w:hyperlink r:id="rId13" w:history="1">
        <w:r w:rsidRPr="004C01A1">
          <w:rPr>
            <w:rStyle w:val="Lienhypertexte"/>
          </w:rPr>
          <w:t>http://www.lequotidien-oran.com/</w:t>
        </w:r>
      </w:hyperlink>
    </w:p>
    <w:p w14:paraId="0067D59D" w14:textId="2B4A7357" w:rsidR="001C44D2" w:rsidRDefault="001C44D2" w:rsidP="00ED77FA">
      <w:hyperlink r:id="rId14" w:history="1">
        <w:r w:rsidRPr="004C01A1">
          <w:rPr>
            <w:rStyle w:val="Lienhypertexte"/>
          </w:rPr>
          <w:t>https://ccfranco-arabe.fr/</w:t>
        </w:r>
      </w:hyperlink>
    </w:p>
    <w:p w14:paraId="6D84247C" w14:textId="2E44D7A6" w:rsidR="001C44D2" w:rsidRDefault="001C44D2" w:rsidP="00ED77FA">
      <w:hyperlink r:id="rId15" w:history="1">
        <w:r w:rsidRPr="004C01A1">
          <w:rPr>
            <w:rStyle w:val="Lienhypertexte"/>
          </w:rPr>
          <w:t>https://emploitic.com/</w:t>
        </w:r>
      </w:hyperlink>
    </w:p>
    <w:p w14:paraId="257C9461" w14:textId="3310D7DD" w:rsidR="001C44D2" w:rsidRDefault="001C44D2" w:rsidP="00ED77FA">
      <w:hyperlink r:id="rId16" w:history="1">
        <w:r w:rsidRPr="004C01A1">
          <w:rPr>
            <w:rStyle w:val="Lienhypertexte"/>
          </w:rPr>
          <w:t>http://www.algerieemploi.com/</w:t>
        </w:r>
      </w:hyperlink>
    </w:p>
    <w:p w14:paraId="7B2B0EEE" w14:textId="7ADFAC77" w:rsidR="001C44D2" w:rsidRDefault="001C44D2" w:rsidP="00ED77FA">
      <w:hyperlink r:id="rId17" w:history="1">
        <w:r w:rsidRPr="004C01A1">
          <w:rPr>
            <w:rStyle w:val="Lienhypertexte"/>
          </w:rPr>
          <w:t>https://www.algeriejob.com/</w:t>
        </w:r>
      </w:hyperlink>
    </w:p>
    <w:p w14:paraId="61EAFE46" w14:textId="79CB98C3" w:rsidR="001C44D2" w:rsidRDefault="001C44D2" w:rsidP="00ED77FA">
      <w:hyperlink r:id="rId18" w:history="1">
        <w:r w:rsidRPr="004C01A1">
          <w:rPr>
            <w:rStyle w:val="Lienhypertexte"/>
          </w:rPr>
          <w:t>https://job.fibladi.com/fr</w:t>
        </w:r>
      </w:hyperlink>
    </w:p>
    <w:p w14:paraId="5E7FE694" w14:textId="6DBDF692" w:rsidR="00FA6FAF" w:rsidRDefault="001C44D2" w:rsidP="00ED77FA">
      <w:hyperlink r:id="rId19" w:history="1">
        <w:r w:rsidRPr="004C01A1">
          <w:rPr>
            <w:rStyle w:val="Lienhypertexte"/>
          </w:rPr>
          <w:t>https://www.optioncarriere.dz/emploi/Alg%C3%A9rie</w:t>
        </w:r>
      </w:hyperlink>
    </w:p>
    <w:p w14:paraId="64FE5783" w14:textId="04EB6C1B" w:rsidR="00FA6FAF" w:rsidRDefault="001C44D2" w:rsidP="001C44D2">
      <w:hyperlink r:id="rId20" w:history="1">
        <w:r w:rsidRPr="004C01A1">
          <w:rPr>
            <w:rStyle w:val="Lienhypertexte"/>
          </w:rPr>
          <w:t>https://www.francetravail.fr/international</w:t>
        </w:r>
      </w:hyperlink>
    </w:p>
    <w:p w14:paraId="103EA472" w14:textId="77777777" w:rsidR="001C44D2" w:rsidRDefault="001C44D2" w:rsidP="001C44D2"/>
    <w:p w14:paraId="6950F627" w14:textId="77777777" w:rsidR="00211809" w:rsidRPr="00D346BD" w:rsidRDefault="00211809" w:rsidP="00211809">
      <w:pPr>
        <w:rPr>
          <w:color w:val="FF0000"/>
        </w:rPr>
      </w:pPr>
      <w:r w:rsidRPr="00D346BD">
        <w:rPr>
          <w:color w:val="FF0000"/>
        </w:rPr>
        <w:t xml:space="preserve">Attention </w:t>
      </w:r>
    </w:p>
    <w:p w14:paraId="6200364B" w14:textId="77777777" w:rsidR="00211809" w:rsidRPr="00D346BD" w:rsidRDefault="00211809" w:rsidP="00211809">
      <w:pPr>
        <w:rPr>
          <w:color w:val="FF0000"/>
        </w:rPr>
      </w:pPr>
      <w:r w:rsidRPr="00D346BD">
        <w:rPr>
          <w:color w:val="FF0000"/>
        </w:rPr>
        <w:t>Certaines informations n’ont pas été mises à jour depuis longtemps, nous avons choisi de les indiquer malgré tout pour que vous ayez un cadre général.</w:t>
      </w:r>
    </w:p>
    <w:p w14:paraId="3D2FCC50" w14:textId="08F71DC7" w:rsidR="00211809" w:rsidRPr="00D346BD" w:rsidRDefault="00211809" w:rsidP="00211809">
      <w:pPr>
        <w:rPr>
          <w:color w:val="FF0000"/>
        </w:rPr>
      </w:pPr>
      <w:r w:rsidRPr="00D346BD">
        <w:rPr>
          <w:color w:val="FF0000"/>
        </w:rPr>
        <w:t>De mêmes certains sites proposent des offres de services payantes. Si nous les avons indiqué</w:t>
      </w:r>
      <w:r>
        <w:rPr>
          <w:color w:val="FF0000"/>
        </w:rPr>
        <w:t>s</w:t>
      </w:r>
      <w:r w:rsidRPr="00D346BD">
        <w:rPr>
          <w:color w:val="FF0000"/>
        </w:rPr>
        <w:t xml:space="preserve"> sur ce document c'est pour l'intérêt des informations trouvées sur leur site et en aucun cas pour leur offres tarifées. </w:t>
      </w:r>
    </w:p>
    <w:p w14:paraId="2F83AB57" w14:textId="77777777" w:rsidR="00211809" w:rsidRDefault="00211809" w:rsidP="001C44D2"/>
    <w:sectPr w:rsidR="00211809" w:rsidSect="0021180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FA"/>
    <w:rsid w:val="00016081"/>
    <w:rsid w:val="001C44D2"/>
    <w:rsid w:val="00211809"/>
    <w:rsid w:val="00635438"/>
    <w:rsid w:val="00856B9B"/>
    <w:rsid w:val="008B21E0"/>
    <w:rsid w:val="00E63FFD"/>
    <w:rsid w:val="00ED77FA"/>
    <w:rsid w:val="00F65C2E"/>
    <w:rsid w:val="00FA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9E91D"/>
  <w15:chartTrackingRefBased/>
  <w15:docId w15:val="{C4C4D9F2-7A02-4491-89D2-06F784F0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7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7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77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7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7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7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7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7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7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7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7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7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77F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77F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77F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77F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77F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77F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7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7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7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7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7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77F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77F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77F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7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77F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77F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D77F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7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pat.com/fr/guide/afrique/algerie/11807-faire-un-stage-en-algerie.html" TargetMode="External"/><Relationship Id="rId13" Type="http://schemas.openxmlformats.org/officeDocument/2006/relationships/hyperlink" Target="http://www.lequotidien-oran.com/" TargetMode="External"/><Relationship Id="rId18" Type="http://schemas.openxmlformats.org/officeDocument/2006/relationships/hyperlink" Target="https://job.fibladi.com/fr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cleiss.fr/" TargetMode="External"/><Relationship Id="rId12" Type="http://schemas.openxmlformats.org/officeDocument/2006/relationships/hyperlink" Target="https://ufe.org/dossier-pays/algerie/trouver-un-emploi-en-algerie/" TargetMode="External"/><Relationship Id="rId17" Type="http://schemas.openxmlformats.org/officeDocument/2006/relationships/hyperlink" Target="https://www.algeriejob.com/" TargetMode="External"/><Relationship Id="rId25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hyperlink" Target="http://www.algerieemploi.com/" TargetMode="External"/><Relationship Id="rId20" Type="http://schemas.openxmlformats.org/officeDocument/2006/relationships/hyperlink" Target="https://www.francetravail.fr/international" TargetMode="External"/><Relationship Id="rId1" Type="http://schemas.openxmlformats.org/officeDocument/2006/relationships/styles" Target="styles.xml"/><Relationship Id="rId6" Type="http://schemas.openxmlformats.org/officeDocument/2006/relationships/hyperlink" Target="https://amb-algerie.fr/formalites-visa/" TargetMode="External"/><Relationship Id="rId11" Type="http://schemas.openxmlformats.org/officeDocument/2006/relationships/hyperlink" Target="https://www.elkhadra.com/fr/emploi-algerie-cv/" TargetMode="External"/><Relationship Id="rId24" Type="http://schemas.openxmlformats.org/officeDocument/2006/relationships/customXml" Target="../customXml/item2.xml"/><Relationship Id="rId5" Type="http://schemas.openxmlformats.org/officeDocument/2006/relationships/hyperlink" Target="https://amb-algerie.fr/formalites-visa/" TargetMode="External"/><Relationship Id="rId15" Type="http://schemas.openxmlformats.org/officeDocument/2006/relationships/hyperlink" Target="https://emploitic.com/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https://www.sublet.com/apartments-for-rent/algeria" TargetMode="External"/><Relationship Id="rId19" Type="http://schemas.openxmlformats.org/officeDocument/2006/relationships/hyperlink" Target="https://www.optioncarriere.dz/emploi/Alg%C3%A9rie" TargetMode="External"/><Relationship Id="rId4" Type="http://schemas.openxmlformats.org/officeDocument/2006/relationships/hyperlink" Target="https://www.diplomatie.gouv.fr/fr/conseils-aux-voyageurs/conseils-par-pays-destination/algerie/" TargetMode="External"/><Relationship Id="rId9" Type="http://schemas.openxmlformats.org/officeDocument/2006/relationships/hyperlink" Target="https://www.expat.com/fr/immobilier/afrique/algerie/" TargetMode="External"/><Relationship Id="rId14" Type="http://schemas.openxmlformats.org/officeDocument/2006/relationships/hyperlink" Target="https://ccfranco-arabe.fr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541635838714AA5F72EFBE1E2B30B" ma:contentTypeVersion="12" ma:contentTypeDescription="Crée un document." ma:contentTypeScope="" ma:versionID="f2a10073959c24af9ab9a789d043d3cd">
  <xsd:schema xmlns:xsd="http://www.w3.org/2001/XMLSchema" xmlns:xs="http://www.w3.org/2001/XMLSchema" xmlns:p="http://schemas.microsoft.com/office/2006/metadata/properties" xmlns:ns2="087623b5-9b03-46ee-9cf1-c79cf05e8a14" xmlns:ns3="38250fe4-284c-4471-bc57-6a7319148935" targetNamespace="http://schemas.microsoft.com/office/2006/metadata/properties" ma:root="true" ma:fieldsID="82a60ca7e418a261324915b7c6b394cc" ns2:_="" ns3:_="">
    <xsd:import namespace="087623b5-9b03-46ee-9cf1-c79cf05e8a14"/>
    <xsd:import namespace="38250fe4-284c-4471-bc57-6a7319148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23b5-9b03-46ee-9cf1-c79cf05e8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50fe4-284c-4471-bc57-6a73191489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e29c515-5fc7-44f9-aa67-f72e9932d785}" ma:internalName="TaxCatchAll" ma:showField="CatchAllData" ma:web="38250fe4-284c-4471-bc57-6a7319148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7623b5-9b03-46ee-9cf1-c79cf05e8a14">
      <Terms xmlns="http://schemas.microsoft.com/office/infopath/2007/PartnerControls"/>
    </lcf76f155ced4ddcb4097134ff3c332f>
    <TaxCatchAll xmlns="38250fe4-284c-4471-bc57-6a7319148935" xsi:nil="true"/>
  </documentManagement>
</p:properties>
</file>

<file path=customXml/itemProps1.xml><?xml version="1.0" encoding="utf-8"?>
<ds:datastoreItem xmlns:ds="http://schemas.openxmlformats.org/officeDocument/2006/customXml" ds:itemID="{06FA5C50-C5E2-436F-89F9-5B50276D533D}"/>
</file>

<file path=customXml/itemProps2.xml><?xml version="1.0" encoding="utf-8"?>
<ds:datastoreItem xmlns:ds="http://schemas.openxmlformats.org/officeDocument/2006/customXml" ds:itemID="{B9C1AA78-D9A2-4EF5-B8FA-5855C3A52944}"/>
</file>

<file path=customXml/itemProps3.xml><?xml version="1.0" encoding="utf-8"?>
<ds:datastoreItem xmlns:ds="http://schemas.openxmlformats.org/officeDocument/2006/customXml" ds:itemID="{50DD1AD9-CF55-4E65-8C1B-6FB28145F3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Paris 1 Pantheon Sorbonne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Bachet</dc:creator>
  <cp:keywords/>
  <dc:description/>
  <cp:lastModifiedBy>Aurelie Bachet</cp:lastModifiedBy>
  <cp:revision>1</cp:revision>
  <dcterms:created xsi:type="dcterms:W3CDTF">2025-07-16T08:41:00Z</dcterms:created>
  <dcterms:modified xsi:type="dcterms:W3CDTF">2025-07-16T10:08:00Z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2025-07-16T10:08:53Z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a115e018-b60d-4219-b1a6-39465534591e</vt:lpwstr>
  </property>
  <property fmtid="{D5CDD505-2E9C-101B-9397-08002B2CF9AE}" pid="8" name="MSIP_Label_d5c20be7-c3a5-46e3-9158-fa8a02ce2395_ContentBits">
    <vt:lpwstr>0</vt:lpwstr>
  </property>
  <property fmtid="{D5CDD505-2E9C-101B-9397-08002B2CF9AE}" pid="9" name="ContentTypeId">
    <vt:lpwstr>0x010100A3C541635838714AA5F72EFBE1E2B30B</vt:lpwstr>
  </property>
</Properties>
</file>